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6F" w:rsidRPr="00F0626F" w:rsidRDefault="00F0626F" w:rsidP="00F06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0626F">
        <w:rPr>
          <w:rFonts w:ascii="Arial" w:eastAsia="Times New Roman" w:hAnsi="Arial" w:cs="Arial"/>
          <w:color w:val="333333"/>
          <w:sz w:val="23"/>
          <w:szCs w:val="23"/>
        </w:rPr>
        <w:t>Методика "Музыка с мамой» приносит неоценимую пользу в воспитании детей и способствует таким функциям, как:</w:t>
      </w:r>
    </w:p>
    <w:p w:rsidR="00F0626F" w:rsidRPr="00F0626F" w:rsidRDefault="00F0626F" w:rsidP="00F06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F0626F" w:rsidRPr="00F0626F" w:rsidRDefault="00F0626F" w:rsidP="00F06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0626F">
        <w:rPr>
          <w:rFonts w:ascii="Arial" w:eastAsia="Times New Roman" w:hAnsi="Arial" w:cs="Arial"/>
          <w:color w:val="333333"/>
          <w:sz w:val="23"/>
          <w:szCs w:val="23"/>
        </w:rPr>
        <w:t>выработка ритмичности и музыкальных способностей;</w:t>
      </w:r>
    </w:p>
    <w:p w:rsidR="00F0626F" w:rsidRPr="00F0626F" w:rsidRDefault="00F0626F" w:rsidP="00F06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F0626F" w:rsidRPr="00F0626F" w:rsidRDefault="00F0626F" w:rsidP="00F06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0626F">
        <w:rPr>
          <w:rFonts w:ascii="Arial" w:eastAsia="Times New Roman" w:hAnsi="Arial" w:cs="Arial"/>
          <w:color w:val="333333"/>
          <w:sz w:val="23"/>
          <w:szCs w:val="23"/>
        </w:rPr>
        <w:t>развитие мелкой моторики;</w:t>
      </w:r>
    </w:p>
    <w:p w:rsidR="00F0626F" w:rsidRPr="00F0626F" w:rsidRDefault="00F0626F" w:rsidP="00F06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F0626F" w:rsidRPr="00F0626F" w:rsidRDefault="00F0626F" w:rsidP="00F06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0626F">
        <w:rPr>
          <w:rFonts w:ascii="Arial" w:eastAsia="Times New Roman" w:hAnsi="Arial" w:cs="Arial"/>
          <w:color w:val="333333"/>
          <w:sz w:val="23"/>
          <w:szCs w:val="23"/>
        </w:rPr>
        <w:t>формирование навыков правильной речи;</w:t>
      </w:r>
    </w:p>
    <w:p w:rsidR="00F0626F" w:rsidRPr="00F0626F" w:rsidRDefault="00F0626F" w:rsidP="00F06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F0626F" w:rsidRPr="00F0626F" w:rsidRDefault="00F0626F" w:rsidP="00F06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0626F">
        <w:rPr>
          <w:rFonts w:ascii="Arial" w:eastAsia="Times New Roman" w:hAnsi="Arial" w:cs="Arial"/>
          <w:color w:val="333333"/>
          <w:sz w:val="23"/>
          <w:szCs w:val="23"/>
        </w:rPr>
        <w:t>оздоровление общего состояния малыша;</w:t>
      </w:r>
    </w:p>
    <w:p w:rsidR="00F0626F" w:rsidRPr="00F0626F" w:rsidRDefault="00F0626F" w:rsidP="00F06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F0626F" w:rsidRPr="00F0626F" w:rsidRDefault="00F0626F" w:rsidP="00F06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0626F">
        <w:rPr>
          <w:rFonts w:ascii="Arial" w:eastAsia="Times New Roman" w:hAnsi="Arial" w:cs="Arial"/>
          <w:color w:val="333333"/>
          <w:sz w:val="23"/>
          <w:szCs w:val="23"/>
        </w:rPr>
        <w:t>укрепление мышц спинного отдела, формирование правильной осанки;</w:t>
      </w:r>
    </w:p>
    <w:p w:rsidR="00F0626F" w:rsidRPr="00F0626F" w:rsidRDefault="00F0626F" w:rsidP="00F06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F0626F" w:rsidRPr="00F0626F" w:rsidRDefault="00F0626F" w:rsidP="00F06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0626F">
        <w:rPr>
          <w:rFonts w:ascii="Arial" w:eastAsia="Times New Roman" w:hAnsi="Arial" w:cs="Arial"/>
          <w:color w:val="333333"/>
          <w:sz w:val="23"/>
          <w:szCs w:val="23"/>
        </w:rPr>
        <w:t>привитие навыков слушать и выполнять указания родителей и воспитателей;</w:t>
      </w:r>
    </w:p>
    <w:p w:rsidR="00F0626F" w:rsidRPr="00F0626F" w:rsidRDefault="00F0626F" w:rsidP="00F06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F0626F" w:rsidRPr="00F0626F" w:rsidRDefault="00F0626F" w:rsidP="00F06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0626F">
        <w:rPr>
          <w:rFonts w:ascii="Arial" w:eastAsia="Times New Roman" w:hAnsi="Arial" w:cs="Arial"/>
          <w:color w:val="333333"/>
          <w:sz w:val="23"/>
          <w:szCs w:val="23"/>
        </w:rPr>
        <w:t xml:space="preserve">налаживание контактов </w:t>
      </w:r>
      <w:proofErr w:type="gramStart"/>
      <w:r w:rsidRPr="00F0626F">
        <w:rPr>
          <w:rFonts w:ascii="Arial" w:eastAsia="Times New Roman" w:hAnsi="Arial" w:cs="Arial"/>
          <w:color w:val="333333"/>
          <w:sz w:val="23"/>
          <w:szCs w:val="23"/>
        </w:rPr>
        <w:t>со</w:t>
      </w:r>
      <w:proofErr w:type="gramEnd"/>
      <w:r w:rsidRPr="00F0626F">
        <w:rPr>
          <w:rFonts w:ascii="Arial" w:eastAsia="Times New Roman" w:hAnsi="Arial" w:cs="Arial"/>
          <w:color w:val="333333"/>
          <w:sz w:val="23"/>
          <w:szCs w:val="23"/>
        </w:rPr>
        <w:t xml:space="preserve"> взрослыми и одногодками;</w:t>
      </w:r>
    </w:p>
    <w:p w:rsidR="00F0626F" w:rsidRPr="00F0626F" w:rsidRDefault="00F0626F" w:rsidP="00F06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F0626F" w:rsidRPr="00F0626F" w:rsidRDefault="00F0626F" w:rsidP="00F06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0626F">
        <w:rPr>
          <w:rFonts w:ascii="Arial" w:eastAsia="Times New Roman" w:hAnsi="Arial" w:cs="Arial"/>
          <w:color w:val="333333"/>
          <w:sz w:val="23"/>
          <w:szCs w:val="23"/>
        </w:rPr>
        <w:t>сближение ребенка с родителями, ведь занятия проходят по принципу «мама и ребенок».</w:t>
      </w:r>
    </w:p>
    <w:p w:rsidR="00F0626F" w:rsidRPr="00F0626F" w:rsidRDefault="00F0626F" w:rsidP="00F06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F0626F" w:rsidRPr="00F0626F" w:rsidRDefault="00F0626F" w:rsidP="00F06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0626F">
        <w:rPr>
          <w:rFonts w:ascii="Arial" w:eastAsia="Times New Roman" w:hAnsi="Arial" w:cs="Arial"/>
          <w:color w:val="333333"/>
          <w:sz w:val="23"/>
          <w:szCs w:val="23"/>
        </w:rPr>
        <w:t>Привыкая к подобным занятиям, дети меньше устают, и любой материал легко усваивается ими в ходе игры.</w:t>
      </w:r>
    </w:p>
    <w:p w:rsidR="00F0626F" w:rsidRPr="00F0626F" w:rsidRDefault="00F0626F" w:rsidP="00F06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F0626F" w:rsidRPr="00F0626F" w:rsidRDefault="00F0626F" w:rsidP="00F06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0626F">
        <w:rPr>
          <w:rFonts w:ascii="Arial" w:eastAsia="Times New Roman" w:hAnsi="Arial" w:cs="Arial"/>
          <w:color w:val="333333"/>
          <w:sz w:val="23"/>
          <w:szCs w:val="23"/>
        </w:rPr>
        <w:t>В данной методике вы можете найти такие разделы как</w:t>
      </w:r>
      <w:proofErr w:type="gramStart"/>
      <w:r w:rsidRPr="00F0626F">
        <w:rPr>
          <w:rFonts w:ascii="Arial" w:eastAsia="Times New Roman" w:hAnsi="Arial" w:cs="Arial"/>
          <w:color w:val="333333"/>
          <w:sz w:val="23"/>
          <w:szCs w:val="23"/>
        </w:rPr>
        <w:t xml:space="preserve"> :</w:t>
      </w:r>
      <w:proofErr w:type="gramEnd"/>
    </w:p>
    <w:p w:rsidR="00F0626F" w:rsidRPr="00F0626F" w:rsidRDefault="00F0626F" w:rsidP="00F06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0626F">
        <w:rPr>
          <w:rFonts w:ascii="Arial" w:eastAsia="Times New Roman" w:hAnsi="Arial" w:cs="Arial"/>
          <w:color w:val="333333"/>
          <w:sz w:val="23"/>
          <w:szCs w:val="23"/>
        </w:rPr>
        <w:t>Игры разминки</w:t>
      </w:r>
    </w:p>
    <w:p w:rsidR="00F0626F" w:rsidRPr="00F0626F" w:rsidRDefault="00F0626F" w:rsidP="00F06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0626F">
        <w:rPr>
          <w:rFonts w:ascii="Arial" w:eastAsia="Times New Roman" w:hAnsi="Arial" w:cs="Arial"/>
          <w:color w:val="333333"/>
          <w:sz w:val="23"/>
          <w:szCs w:val="23"/>
        </w:rPr>
        <w:t>Пальчиковые игры</w:t>
      </w:r>
    </w:p>
    <w:p w:rsidR="00F0626F" w:rsidRPr="00F0626F" w:rsidRDefault="00F0626F" w:rsidP="00F06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0626F">
        <w:rPr>
          <w:rFonts w:ascii="Arial" w:eastAsia="Times New Roman" w:hAnsi="Arial" w:cs="Arial"/>
          <w:color w:val="333333"/>
          <w:sz w:val="23"/>
          <w:szCs w:val="23"/>
        </w:rPr>
        <w:t>Игровой массаж</w:t>
      </w:r>
    </w:p>
    <w:p w:rsidR="00F0626F" w:rsidRPr="00F0626F" w:rsidRDefault="00F0626F" w:rsidP="00F06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0626F">
        <w:rPr>
          <w:rFonts w:ascii="Arial" w:eastAsia="Times New Roman" w:hAnsi="Arial" w:cs="Arial"/>
          <w:color w:val="333333"/>
          <w:sz w:val="23"/>
          <w:szCs w:val="23"/>
        </w:rPr>
        <w:t>Музыкально - ритмические движения</w:t>
      </w:r>
    </w:p>
    <w:p w:rsidR="00F0626F" w:rsidRPr="00F0626F" w:rsidRDefault="00F0626F" w:rsidP="00F06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F0626F">
        <w:rPr>
          <w:rFonts w:ascii="Arial" w:eastAsia="Times New Roman" w:hAnsi="Arial" w:cs="Arial"/>
          <w:color w:val="333333"/>
          <w:sz w:val="23"/>
          <w:szCs w:val="23"/>
        </w:rPr>
        <w:t>Логоритмика</w:t>
      </w:r>
      <w:proofErr w:type="spellEnd"/>
    </w:p>
    <w:p w:rsidR="00F0626F" w:rsidRPr="00F0626F" w:rsidRDefault="00F0626F" w:rsidP="00F06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0626F">
        <w:rPr>
          <w:rFonts w:ascii="Arial" w:eastAsia="Times New Roman" w:hAnsi="Arial" w:cs="Arial"/>
          <w:color w:val="333333"/>
          <w:sz w:val="23"/>
          <w:szCs w:val="23"/>
        </w:rPr>
        <w:t>Распевание и пение</w:t>
      </w:r>
    </w:p>
    <w:p w:rsidR="00F0626F" w:rsidRPr="00F0626F" w:rsidRDefault="00F0626F" w:rsidP="00F06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0626F">
        <w:rPr>
          <w:rFonts w:ascii="Arial" w:eastAsia="Times New Roman" w:hAnsi="Arial" w:cs="Arial"/>
          <w:color w:val="333333"/>
          <w:sz w:val="23"/>
          <w:szCs w:val="23"/>
        </w:rPr>
        <w:t>Игра на детских музыкальных инструментах </w:t>
      </w:r>
    </w:p>
    <w:p w:rsidR="00F0626F" w:rsidRPr="00F0626F" w:rsidRDefault="00F0626F" w:rsidP="00F06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0626F">
        <w:rPr>
          <w:rFonts w:ascii="Arial" w:eastAsia="Times New Roman" w:hAnsi="Arial" w:cs="Arial"/>
          <w:color w:val="333333"/>
          <w:sz w:val="23"/>
          <w:szCs w:val="23"/>
        </w:rPr>
        <w:t>Сказки.</w:t>
      </w:r>
    </w:p>
    <w:p w:rsidR="00C709B9" w:rsidRDefault="00C709B9"/>
    <w:sectPr w:rsidR="00C7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26F"/>
    <w:rsid w:val="00C709B9"/>
    <w:rsid w:val="00F0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Slavok</dc:creator>
  <cp:keywords/>
  <dc:description/>
  <cp:lastModifiedBy>Slavok</cp:lastModifiedBy>
  <cp:revision>3</cp:revision>
  <dcterms:created xsi:type="dcterms:W3CDTF">2020-04-29T05:10:00Z</dcterms:created>
  <dcterms:modified xsi:type="dcterms:W3CDTF">2020-04-29T05:10:00Z</dcterms:modified>
</cp:coreProperties>
</file>