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82B" w:rsidRPr="0046182B" w:rsidRDefault="0046182B" w:rsidP="0046182B">
      <w:pPr>
        <w:shd w:val="clear" w:color="auto" w:fill="FFFFFF"/>
        <w:spacing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920CCA"/>
          <w:kern w:val="36"/>
          <w:sz w:val="54"/>
          <w:szCs w:val="54"/>
          <w:lang w:eastAsia="ru-RU"/>
        </w:rPr>
      </w:pPr>
      <w:r w:rsidRPr="0046182B">
        <w:rPr>
          <w:rFonts w:ascii="Times New Roman" w:eastAsia="Times New Roman" w:hAnsi="Times New Roman" w:cs="Times New Roman"/>
          <w:color w:val="920CCA"/>
          <w:kern w:val="36"/>
          <w:sz w:val="54"/>
          <w:szCs w:val="54"/>
          <w:lang w:eastAsia="ru-RU"/>
        </w:rPr>
        <w:t>Игрушки и развивающие пособия, сделанные своими руками</w:t>
      </w:r>
    </w:p>
    <w:p w:rsidR="0046182B" w:rsidRPr="0046182B" w:rsidRDefault="0046182B" w:rsidP="0046182B">
      <w:pPr>
        <w:shd w:val="clear" w:color="auto" w:fill="FFFFFF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не спешите выбрасывать пустые банки, коробки, пакеты из-под соков, флаконы. Они отлично подойдут для изготовления развивающих пособий для вашего малыша. Вот несколько советов для </w:t>
      </w:r>
    </w:p>
    <w:p w:rsidR="0046182B" w:rsidRPr="0046182B" w:rsidRDefault="0046182B" w:rsidP="0046182B">
      <w:pPr>
        <w:shd w:val="clear" w:color="auto" w:fill="FFFFFF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ленивых родителей о том, как превратить ненужные вещи в развивающие игрушки или сделать эксклюзивные варианты дидактических игр.</w:t>
      </w:r>
    </w:p>
    <w:p w:rsidR="0046182B" w:rsidRPr="0046182B" w:rsidRDefault="0046182B" w:rsidP="0046182B">
      <w:pPr>
        <w:shd w:val="clear" w:color="auto" w:fill="FFFFFF"/>
        <w:spacing w:before="150" w:after="225" w:line="276" w:lineRule="auto"/>
        <w:ind w:right="4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С ПРОРЕЗЯМИ. Возьмите пластмассовую банку из-под какао или майонеза и сделайте острым ножом на крышке прорези. Такая игрушка отлично подойдет для сортировки пуговиц, проталкивания мелких предметов (бусинок, бобов, фасоли).</w:t>
      </w:r>
    </w:p>
    <w:p w:rsidR="0046182B" w:rsidRPr="0046182B" w:rsidRDefault="0046182B" w:rsidP="0046182B">
      <w:pPr>
        <w:shd w:val="clear" w:color="auto" w:fill="FFFFFF"/>
        <w:spacing w:before="150" w:after="225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КОРОБОЧКИ ИЗ-ПОД ФОТОПЛЕНКИ. Универсальные емкости. Можно наполнить их крупами, чтобы научить малыша слушать и различать различные звуки; «пахучими» веществами (кофе, корицей, ванилью), чтобы развивать обоняние. Можно сделать коробочки разного веса (легкий - тяжелый). 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«ВОЛШЕБНЫЙ МЕШОЧЕК». С помощью такого мешочка вы научите ребенка узнавать предметы на ощупь. Лучше сшить его из цветной ткани.</w:t>
      </w:r>
    </w:p>
    <w:p w:rsidR="0046182B" w:rsidRPr="0046182B" w:rsidRDefault="0046182B" w:rsidP="0046182B">
      <w:pPr>
        <w:shd w:val="clear" w:color="auto" w:fill="FFFFFF"/>
        <w:spacing w:before="150" w:after="225" w:line="276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ТРЯПИЧНЫЕ МЕШОЧКИ (МЯЧИКИ) С КРУПЯНЫМ НАПОЛНИТЕЛЕМ (ГОРОХ, ФАСОЛЬ, БОБЫ). Используйте прочный материал, чтобы он не порвался. Ощупывая мешочки, ребенок развивает тактильную чувствительность.</w:t>
      </w:r>
    </w:p>
    <w:p w:rsidR="0046182B" w:rsidRPr="0046182B" w:rsidRDefault="0046182B" w:rsidP="0046182B">
      <w:pPr>
        <w:shd w:val="clear" w:color="auto" w:fill="FFFFFF"/>
        <w:spacing w:before="150" w:after="225" w:line="360" w:lineRule="auto"/>
        <w:ind w:right="4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ПУСТАЯ ЖЕЛЕЗНАЯ БАНКА (ИЗ-ПОД КОФЕ, ПЕЧЕНЬЯ). Учите ребенка бросать в банку разные мелкие предметы и слушать звуки, которые они издают.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ПОЛАЯ КАРТОННАЯ ТРУБА. Через нее можно переговариваться с малышом.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АУДИОЗАПИСИ ЗВУКОВ ОКРУЖАЮЩЕЙ СРЕДЫ. Запишите на аудиокассету бытовые шумы и звуки: звонок телефона, шум льющейся воды, гудок машины и т.д. Слушая их, малыш будет запоминать звуки.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АЛЬБОМ С ФОТОГРАФИЯМИ МАЛЫША. На этих фотографиях ребенок может сидеть, стоять, спать, кушать и т.д. Рассматривайте альбом и называйте действия ребенка (глагольный словарь).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КРУПНЫЕ БУСЫ, БИГУДИ, КОЛЕЧКИ, ДЕРЕВЯННЫЕ БУСИНЫ И ЛЕСКА 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НАНИЗЫВАНИЯ. Игра развивает мелкую моторику, глазомер.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КУСОЧКИ РАЗЛИЧНЫХ ТКАНЕЙ, ПРЕДМЕТЫ И МАТЕРИАЛЫ С РАЗНЫМИ ПОВЕРХНОСТЯМИ (ГЛАДКИМИ И ШЕРШАВЫМИ) развивают тактильную чувствительность.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ШЕЛКОВЫЕ КУСОЧКИ ТКАНИ ОДНОТОННЫЕ (КРАСНЫЙ, СИНИЙ, ЖЕЛТЫЙ, ЗЕЛЕННЫЙ, желательно 1м*1м). Можно прятать мишку, куклу, самого малыша. Игра в прятки очень нравится детям. Рекомендовано с одним цветом играть две недели, так малыш легко выучит цвета. Если играете с желтой тканью ищите по дому все желтые предметы вместе с ребенком.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КУБИКИ, ОКЛЕЕННЫЕ РАЗНЫМИ МАТЕРИАЛАМИ (ФОЛЬГОЙ, НАЖДАЧНОЙ БУМАГОЙ, МЕХОМ) развивают тактильную чувствительность.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ПАЛЬЧИКОВЫЙ» БАССЕЙН – пластиковая миска с различными крупами (горох, фасоль, рис, гречка). </w:t>
      </w:r>
      <w:proofErr w:type="gramStart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может</w:t>
      </w:r>
      <w:proofErr w:type="gramEnd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перебирать крупу, искать спрятанные в миске предметы.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ЯРКИЙ ПЛАСТИКОВЫЙ ПОДНОС И МАНКА. Малыш может рисовать пальчиком по крупе, проводить линии.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КОРОБКА С ПЕСКОМ. Ребенок сможет играть с песком не только летом!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Start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ШЕРШАВЫЕ» БУКВЫ И ЦИФРЫ. Вырезанные из наждачной бумаги и наклеенные на картон, такие буквы и цифры помогут малышу с плохой зрительной памятью выучить их, «опираясь» на тактильную память.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ТАКТИЛЬНЫЕ «КОВРИКИ». Возьмите кусок плотной материи и нашейте на него пуговицы разных размеров, кусочки меха, мочалку, губку, пластмассовые колечки. Ребенок может перебирать и трогать их.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КОРОБКИ С КРЫШКАМИ, СУНДУЧКИ, ШКАТУЛКИ, ПРОЗРАЧНЫЕ КОНТЕЙНЕРЫ. </w:t>
      </w:r>
      <w:proofErr w:type="gramStart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может</w:t>
      </w:r>
      <w:proofErr w:type="gramEnd"/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коробочки и доставать различные мелкие предметы.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ФЛАКОНЫ И БУТЫЛКИ С ВРАЩАЮЩИМИСЯ КРЫШКАМИ. Играя с ними, ребенок учится закручивать и откручивать крышки.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ПРИЩЕПКИ И БЕЛЬЕВАЯ ВЕРЕВКА. Нанизывая и снимая прищепки, малыш развивает подвижность и силу пальцев рук. Можно вырезать из картона силуэты ежика, елки, ствол дерева, жука, круг. И предложить ребенку из прищепок сделать ветки (у дерева – они растут вверх, у елки – вниз), для жука 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сделать лапки, ежику – колючки, солнышку – лучики. 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КУСОК КОВРОЛИНА С ГЛАДКИМ ВОРСОМ И КАРТИНКИ С ЛИПУЧКОЙ. Можно сделать несколько наборов картинок (фрукты, овощи, одежда, транспорт). Прикрепляя и снимая картинки, ребенок развивает мелкую моторику и запоминает их названия. 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ДЕРЕВЯННАЯ ДОСКА ДЛЯ РИСОВАНИЯ И МЕЛКИ. Учите малыша рисовать писать буквы и цифры.</w:t>
      </w:r>
      <w:r w:rsidRPr="00461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БОЛЬШИЕ КОРОБКИ ИЗ-ПОД БЫТОВОЙ ТЕХНИКИ. Из коробки можно сделать домик, в котором ребенок может прятаться.</w:t>
      </w:r>
    </w:p>
    <w:p w:rsidR="0046182B" w:rsidRPr="0046182B" w:rsidRDefault="0046182B" w:rsidP="0046182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6182B" w:rsidRDefault="0046182B"/>
    <w:sectPr w:rsidR="0046182B" w:rsidSect="00DB6F2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B"/>
    <w:rsid w:val="004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DE6F-BFC5-4492-86DD-9E1178A9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Свешникова</dc:creator>
  <cp:keywords/>
  <dc:description/>
  <cp:lastModifiedBy>Ирина Свешникова</cp:lastModifiedBy>
  <cp:revision>2</cp:revision>
  <dcterms:created xsi:type="dcterms:W3CDTF">2020-04-22T17:53:00Z</dcterms:created>
  <dcterms:modified xsi:type="dcterms:W3CDTF">2020-04-22T18:22:00Z</dcterms:modified>
</cp:coreProperties>
</file>